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EF5E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6D42D81D" w14:textId="77777777" w:rsidR="008A38E5" w:rsidRDefault="008A38E5" w:rsidP="000D0D58">
      <w:pPr>
        <w:pStyle w:val="Default"/>
        <w:spacing w:line="288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3869D130" w14:textId="065120C4" w:rsidR="00935956" w:rsidRPr="00092EF6" w:rsidRDefault="00C966BC" w:rsidP="000D0D58">
      <w:pPr>
        <w:pStyle w:val="Default"/>
        <w:spacing w:line="288" w:lineRule="auto"/>
        <w:jc w:val="right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Witkowo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 xml:space="preserve">, dnia </w:t>
      </w:r>
      <w:r w:rsidR="0036163A">
        <w:rPr>
          <w:rFonts w:ascii="Century Gothic" w:hAnsi="Century Gothic" w:cs="Arial"/>
          <w:color w:val="auto"/>
          <w:sz w:val="20"/>
          <w:szCs w:val="20"/>
        </w:rPr>
        <w:t>2</w:t>
      </w:r>
      <w:r w:rsidR="00C26BDA">
        <w:rPr>
          <w:rFonts w:ascii="Century Gothic" w:hAnsi="Century Gothic" w:cs="Arial"/>
          <w:color w:val="auto"/>
          <w:sz w:val="20"/>
          <w:szCs w:val="20"/>
        </w:rPr>
        <w:t>9</w:t>
      </w:r>
      <w:r w:rsidR="00EA76D3" w:rsidRPr="00092EF6">
        <w:rPr>
          <w:rFonts w:ascii="Century Gothic" w:hAnsi="Century Gothic" w:cs="Arial"/>
          <w:color w:val="auto"/>
          <w:sz w:val="20"/>
          <w:szCs w:val="20"/>
        </w:rPr>
        <w:t>.0</w:t>
      </w:r>
      <w:r w:rsidR="00C26BDA">
        <w:rPr>
          <w:rFonts w:ascii="Century Gothic" w:hAnsi="Century Gothic" w:cs="Arial"/>
          <w:color w:val="auto"/>
          <w:sz w:val="20"/>
          <w:szCs w:val="20"/>
        </w:rPr>
        <w:t>8</w:t>
      </w:r>
      <w:r w:rsidR="00EA76D3" w:rsidRPr="00092EF6">
        <w:rPr>
          <w:rFonts w:ascii="Century Gothic" w:hAnsi="Century Gothic" w:cs="Arial"/>
          <w:color w:val="auto"/>
          <w:sz w:val="20"/>
          <w:szCs w:val="20"/>
        </w:rPr>
        <w:t>.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>202</w:t>
      </w:r>
      <w:r w:rsidR="0084114C" w:rsidRPr="00092EF6">
        <w:rPr>
          <w:rFonts w:ascii="Century Gothic" w:hAnsi="Century Gothic" w:cs="Arial"/>
          <w:color w:val="auto"/>
          <w:sz w:val="20"/>
          <w:szCs w:val="20"/>
        </w:rPr>
        <w:t>4</w:t>
      </w:r>
      <w:r w:rsidR="00935956" w:rsidRPr="00092EF6">
        <w:rPr>
          <w:rFonts w:ascii="Century Gothic" w:hAnsi="Century Gothic" w:cs="Arial"/>
          <w:color w:val="auto"/>
          <w:sz w:val="20"/>
          <w:szCs w:val="20"/>
        </w:rPr>
        <w:t xml:space="preserve"> r. </w:t>
      </w:r>
    </w:p>
    <w:p w14:paraId="24040FCF" w14:textId="77777777" w:rsidR="0036163A" w:rsidRDefault="0036163A" w:rsidP="0036163A">
      <w:pPr>
        <w:pStyle w:val="Default"/>
        <w:spacing w:line="288" w:lineRule="auto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Zamawiający </w:t>
      </w:r>
      <w:bookmarkStart w:id="0" w:name="_Hlk145490910"/>
    </w:p>
    <w:p w14:paraId="712AC008" w14:textId="77777777" w:rsidR="0036163A" w:rsidRDefault="0036163A" w:rsidP="0036163A">
      <w:pPr>
        <w:pStyle w:val="Default"/>
        <w:spacing w:line="288" w:lineRule="auto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Parafia Rzymskokatolicka p.w. Św. Mikołaja </w:t>
      </w:r>
    </w:p>
    <w:p w14:paraId="3236AC49" w14:textId="77777777" w:rsidR="0036163A" w:rsidRDefault="0036163A" w:rsidP="0036163A">
      <w:pPr>
        <w:pStyle w:val="Default"/>
        <w:spacing w:line="288" w:lineRule="auto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w Witkowie </w:t>
      </w:r>
      <w:bookmarkEnd w:id="0"/>
    </w:p>
    <w:p w14:paraId="17FA70BA" w14:textId="7DC34FA1" w:rsidR="0036163A" w:rsidRDefault="0036163A" w:rsidP="0036163A">
      <w:pPr>
        <w:pStyle w:val="Default"/>
        <w:spacing w:line="288" w:lineRule="auto"/>
        <w:rPr>
          <w:rFonts w:ascii="Century Gothic" w:hAnsi="Century Gothic" w:cs="Arial"/>
          <w:b/>
          <w:bCs/>
          <w:color w:val="auto"/>
          <w:sz w:val="20"/>
          <w:szCs w:val="20"/>
        </w:rPr>
      </w:pP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reprezentowana przez </w:t>
      </w:r>
      <w:r w:rsidRPr="00092EF6">
        <w:rPr>
          <w:rFonts w:ascii="Century Gothic" w:hAnsi="Century Gothic" w:cs="Arial"/>
          <w:b/>
          <w:bCs/>
          <w:color w:val="auto"/>
          <w:sz w:val="20"/>
          <w:szCs w:val="20"/>
        </w:rPr>
        <w:br/>
        <w:t>ks. Huberta Nowaka – Proboszcza</w:t>
      </w:r>
      <w:r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</w:p>
    <w:p w14:paraId="16030D9A" w14:textId="77777777" w:rsidR="0036163A" w:rsidRDefault="0036163A" w:rsidP="0036163A">
      <w:pPr>
        <w:pStyle w:val="Default"/>
        <w:spacing w:line="288" w:lineRule="auto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ul. </w:t>
      </w:r>
      <w:r>
        <w:rPr>
          <w:rFonts w:ascii="Century Gothic" w:hAnsi="Century Gothic" w:cs="Arial"/>
          <w:color w:val="auto"/>
          <w:sz w:val="20"/>
          <w:szCs w:val="20"/>
        </w:rPr>
        <w:t>Stary Rynek 15</w:t>
      </w:r>
      <w:r w:rsidRPr="00092EF6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4E8AF3A1" w14:textId="3395D46C" w:rsidR="00935956" w:rsidRPr="0036163A" w:rsidRDefault="0036163A" w:rsidP="0036163A">
      <w:pPr>
        <w:pStyle w:val="Default"/>
        <w:spacing w:line="288" w:lineRule="auto"/>
        <w:rPr>
          <w:rFonts w:ascii="Century Gothic" w:hAnsi="Century Gothic" w:cs="Arial"/>
          <w:color w:val="auto"/>
          <w:sz w:val="20"/>
          <w:szCs w:val="20"/>
        </w:rPr>
      </w:pPr>
      <w:r w:rsidRPr="00092EF6">
        <w:rPr>
          <w:rFonts w:ascii="Century Gothic" w:hAnsi="Century Gothic" w:cs="Arial"/>
          <w:color w:val="auto"/>
          <w:sz w:val="20"/>
          <w:szCs w:val="20"/>
        </w:rPr>
        <w:t>62-230 Witkowo</w:t>
      </w:r>
    </w:p>
    <w:p w14:paraId="43B1557C" w14:textId="77777777" w:rsidR="00D87C97" w:rsidRDefault="00D87C97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4168D369" w14:textId="77777777" w:rsidR="0067210F" w:rsidRDefault="0067210F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5B9FA58F" w14:textId="77777777" w:rsidR="0067210F" w:rsidRDefault="0067210F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05294267" w14:textId="77777777" w:rsidR="00DC6280" w:rsidRPr="00092EF6" w:rsidRDefault="00DC6280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1AE5206B" w14:textId="2084B5A6" w:rsidR="00935956" w:rsidRPr="00092EF6" w:rsidRDefault="0036163A" w:rsidP="000D0D58">
      <w:pPr>
        <w:pStyle w:val="Default"/>
        <w:spacing w:line="288" w:lineRule="auto"/>
        <w:jc w:val="center"/>
        <w:rPr>
          <w:rFonts w:ascii="Century Gothic" w:hAnsi="Century Gothic" w:cs="Arial"/>
          <w:b/>
          <w:bCs/>
          <w:color w:val="auto"/>
          <w:sz w:val="20"/>
          <w:szCs w:val="20"/>
        </w:rPr>
      </w:pPr>
      <w:r>
        <w:rPr>
          <w:rFonts w:ascii="Century Gothic" w:hAnsi="Century Gothic" w:cs="Arial"/>
          <w:b/>
          <w:bCs/>
          <w:color w:val="auto"/>
          <w:sz w:val="20"/>
          <w:szCs w:val="20"/>
        </w:rPr>
        <w:t>PROTOKÓŁ Z OTWARCIA OFERT</w:t>
      </w:r>
    </w:p>
    <w:p w14:paraId="631968C8" w14:textId="77777777" w:rsidR="004F646A" w:rsidRPr="00092EF6" w:rsidRDefault="004F646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75785401" w14:textId="12248D11" w:rsidR="005A4371" w:rsidRDefault="0067210F" w:rsidP="000D0D58">
      <w:pPr>
        <w:spacing w:after="0" w:line="288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Dot. postępowania </w:t>
      </w:r>
      <w:bookmarkStart w:id="1" w:name="_Hlk149205049"/>
      <w:r>
        <w:rPr>
          <w:rFonts w:ascii="Century Gothic" w:hAnsi="Century Gothic" w:cs="Arial"/>
          <w:sz w:val="20"/>
          <w:szCs w:val="20"/>
        </w:rPr>
        <w:t>na:</w:t>
      </w:r>
      <w:r w:rsidR="005A4371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B70477" w:rsidRPr="00092EF6">
        <w:rPr>
          <w:rFonts w:ascii="Century Gothic" w:hAnsi="Century Gothic" w:cs="Arial"/>
          <w:b/>
          <w:bCs/>
          <w:sz w:val="20"/>
          <w:szCs w:val="20"/>
        </w:rPr>
        <w:t>„</w:t>
      </w:r>
      <w:r w:rsidR="00D5738E" w:rsidRPr="00092EF6">
        <w:rPr>
          <w:rFonts w:ascii="Century Gothic" w:hAnsi="Century Gothic"/>
          <w:b/>
          <w:sz w:val="20"/>
          <w:szCs w:val="20"/>
        </w:rPr>
        <w:t>Konserwacj</w:t>
      </w:r>
      <w:r>
        <w:rPr>
          <w:rFonts w:ascii="Century Gothic" w:hAnsi="Century Gothic"/>
          <w:b/>
          <w:sz w:val="20"/>
          <w:szCs w:val="20"/>
        </w:rPr>
        <w:t>ę</w:t>
      </w:r>
      <w:r w:rsidR="00D5738E" w:rsidRPr="00092EF6">
        <w:rPr>
          <w:rFonts w:ascii="Century Gothic" w:hAnsi="Century Gothic"/>
          <w:b/>
          <w:sz w:val="20"/>
          <w:szCs w:val="20"/>
        </w:rPr>
        <w:t xml:space="preserve"> stropu prezbiterium z dekoracją malarską w kościele św. Mikołaja w Witkowie</w:t>
      </w:r>
      <w:r w:rsidR="00B70477" w:rsidRPr="00092EF6">
        <w:rPr>
          <w:rFonts w:ascii="Century Gothic" w:hAnsi="Century Gothic" w:cs="Arial"/>
          <w:b/>
          <w:bCs/>
          <w:sz w:val="20"/>
          <w:szCs w:val="20"/>
        </w:rPr>
        <w:t xml:space="preserve">” </w:t>
      </w:r>
      <w:bookmarkEnd w:id="1"/>
    </w:p>
    <w:p w14:paraId="02FB6D9B" w14:textId="243BACF7" w:rsidR="00935956" w:rsidRPr="005A4371" w:rsidRDefault="00B70477" w:rsidP="000D0D58">
      <w:pPr>
        <w:spacing w:after="0" w:line="288" w:lineRule="auto"/>
        <w:rPr>
          <w:rFonts w:ascii="Century Gothic" w:hAnsi="Century Gothic"/>
          <w:b/>
          <w:sz w:val="20"/>
          <w:szCs w:val="20"/>
        </w:rPr>
      </w:pPr>
      <w:r w:rsidRPr="00092EF6">
        <w:rPr>
          <w:rFonts w:ascii="Century Gothic" w:hAnsi="Century Gothic" w:cs="Arial"/>
          <w:sz w:val="20"/>
          <w:szCs w:val="20"/>
        </w:rPr>
        <w:t>dofinansowanego w ramach Rządowego Programu Odbudowy Zabytków.</w:t>
      </w:r>
    </w:p>
    <w:p w14:paraId="06CAA873" w14:textId="77777777" w:rsidR="00935956" w:rsidRDefault="00935956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C845E37" w14:textId="5BCC88BF" w:rsidR="0036163A" w:rsidRDefault="0036163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Informuję, że w wyznaczonym terminie, tj. do dnia 2</w:t>
      </w:r>
      <w:r w:rsidR="00C26BDA">
        <w:rPr>
          <w:rFonts w:ascii="Century Gothic" w:hAnsi="Century Gothic" w:cs="Arial"/>
          <w:color w:val="auto"/>
          <w:sz w:val="20"/>
          <w:szCs w:val="20"/>
        </w:rPr>
        <w:t>7</w:t>
      </w:r>
      <w:r>
        <w:rPr>
          <w:rFonts w:ascii="Century Gothic" w:hAnsi="Century Gothic" w:cs="Arial"/>
          <w:color w:val="auto"/>
          <w:sz w:val="20"/>
          <w:szCs w:val="20"/>
        </w:rPr>
        <w:t>.0</w:t>
      </w:r>
      <w:r w:rsidR="00C26BDA">
        <w:rPr>
          <w:rFonts w:ascii="Century Gothic" w:hAnsi="Century Gothic" w:cs="Arial"/>
          <w:color w:val="auto"/>
          <w:sz w:val="20"/>
          <w:szCs w:val="20"/>
        </w:rPr>
        <w:t>8</w:t>
      </w:r>
      <w:r>
        <w:rPr>
          <w:rFonts w:ascii="Century Gothic" w:hAnsi="Century Gothic" w:cs="Arial"/>
          <w:color w:val="auto"/>
          <w:sz w:val="20"/>
          <w:szCs w:val="20"/>
        </w:rPr>
        <w:t>.2024 r. do godziny 18:00 złożono następujące oferty:</w:t>
      </w:r>
    </w:p>
    <w:p w14:paraId="18BA6E7E" w14:textId="77777777" w:rsidR="0036163A" w:rsidRDefault="0036163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686"/>
      </w:tblGrid>
      <w:tr w:rsidR="0036163A" w14:paraId="1CB44221" w14:textId="77777777" w:rsidTr="0036163A">
        <w:tc>
          <w:tcPr>
            <w:tcW w:w="562" w:type="dxa"/>
          </w:tcPr>
          <w:p w14:paraId="348D9E97" w14:textId="6C556E8E" w:rsidR="0036163A" w:rsidRDefault="0036163A" w:rsidP="000D0D58">
            <w:pPr>
              <w:pStyle w:val="Default"/>
              <w:spacing w:line="288" w:lineRule="auto"/>
              <w:jc w:val="both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l.p.</w:t>
            </w:r>
          </w:p>
        </w:tc>
        <w:tc>
          <w:tcPr>
            <w:tcW w:w="4678" w:type="dxa"/>
          </w:tcPr>
          <w:p w14:paraId="3809E3FE" w14:textId="2364E58A" w:rsidR="0036163A" w:rsidRDefault="0036163A" w:rsidP="000D0D58">
            <w:pPr>
              <w:pStyle w:val="Default"/>
              <w:spacing w:line="288" w:lineRule="auto"/>
              <w:jc w:val="both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Nazwa i adres wykonawcy</w:t>
            </w:r>
          </w:p>
        </w:tc>
        <w:tc>
          <w:tcPr>
            <w:tcW w:w="3686" w:type="dxa"/>
          </w:tcPr>
          <w:p w14:paraId="6E7C58A5" w14:textId="73E59ABD" w:rsidR="0036163A" w:rsidRDefault="0036163A" w:rsidP="000D0D58">
            <w:pPr>
              <w:pStyle w:val="Default"/>
              <w:spacing w:line="288" w:lineRule="auto"/>
              <w:jc w:val="both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Cena w złotych brutto</w:t>
            </w:r>
          </w:p>
        </w:tc>
      </w:tr>
      <w:tr w:rsidR="0036163A" w14:paraId="688C6309" w14:textId="77777777" w:rsidTr="0036163A">
        <w:tc>
          <w:tcPr>
            <w:tcW w:w="562" w:type="dxa"/>
          </w:tcPr>
          <w:p w14:paraId="4A599B91" w14:textId="66641545" w:rsidR="0036163A" w:rsidRDefault="0036163A" w:rsidP="000D0D58">
            <w:pPr>
              <w:pStyle w:val="Default"/>
              <w:spacing w:line="288" w:lineRule="auto"/>
              <w:jc w:val="both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890F666" w14:textId="77777777" w:rsidR="0036163A" w:rsidRDefault="0036163A" w:rsidP="0036163A">
            <w:pPr>
              <w:pStyle w:val="Default"/>
              <w:spacing w:line="288" w:lineRule="auto"/>
              <w:jc w:val="center"/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</w:pPr>
          </w:p>
          <w:p w14:paraId="5C4963F8" w14:textId="77777777" w:rsidR="0036163A" w:rsidRDefault="0036163A" w:rsidP="0036163A">
            <w:pPr>
              <w:pStyle w:val="Default"/>
              <w:spacing w:line="288" w:lineRule="auto"/>
              <w:ind w:left="35"/>
              <w:jc w:val="both"/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  <w:t>PRACOWNIA KONSERWACJI I RESTAURACJI DZIEŁ SZTUKI „LIM” Solida Lim</w:t>
            </w:r>
          </w:p>
          <w:p w14:paraId="068D14C9" w14:textId="77777777" w:rsidR="0036163A" w:rsidRDefault="0036163A" w:rsidP="0036163A">
            <w:pPr>
              <w:pStyle w:val="Default"/>
              <w:spacing w:line="288" w:lineRule="auto"/>
              <w:ind w:left="35"/>
              <w:jc w:val="both"/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  <w:t>ul. Bydgoska 96/3</w:t>
            </w:r>
          </w:p>
          <w:p w14:paraId="6D6327E0" w14:textId="77777777" w:rsidR="0036163A" w:rsidRDefault="0036163A" w:rsidP="0036163A">
            <w:pPr>
              <w:pStyle w:val="Default"/>
              <w:spacing w:line="288" w:lineRule="auto"/>
              <w:ind w:left="35"/>
              <w:jc w:val="both"/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  <w:t>87-100 Toruń</w:t>
            </w:r>
          </w:p>
          <w:p w14:paraId="6AB1F0A0" w14:textId="77777777" w:rsidR="0036163A" w:rsidRDefault="0036163A" w:rsidP="0036163A">
            <w:pPr>
              <w:pStyle w:val="Default"/>
              <w:tabs>
                <w:tab w:val="left" w:pos="151"/>
              </w:tabs>
              <w:spacing w:line="288" w:lineRule="auto"/>
              <w:jc w:val="both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B834A4" w14:textId="77777777" w:rsidR="0036163A" w:rsidRDefault="0036163A" w:rsidP="000D0D58">
            <w:pPr>
              <w:pStyle w:val="Default"/>
              <w:spacing w:line="288" w:lineRule="auto"/>
              <w:jc w:val="both"/>
              <w:rPr>
                <w:rFonts w:ascii="Century Gothic" w:hAnsi="Century Gothic" w:cs="Arial"/>
                <w:color w:val="auto"/>
                <w:sz w:val="20"/>
                <w:szCs w:val="20"/>
              </w:rPr>
            </w:pPr>
          </w:p>
          <w:p w14:paraId="476919FE" w14:textId="4CF84692" w:rsidR="0036163A" w:rsidRPr="0036163A" w:rsidRDefault="0036163A" w:rsidP="000D0D58">
            <w:pPr>
              <w:pStyle w:val="Default"/>
              <w:spacing w:line="288" w:lineRule="auto"/>
              <w:jc w:val="both"/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</w:pPr>
            <w:r w:rsidRPr="0036163A">
              <w:rPr>
                <w:rFonts w:ascii="Century Gothic" w:hAnsi="Century Gothic" w:cs="Arial"/>
                <w:b/>
                <w:bCs/>
                <w:color w:val="auto"/>
                <w:sz w:val="20"/>
                <w:szCs w:val="20"/>
              </w:rPr>
              <w:t>200.000,00 zł</w:t>
            </w:r>
          </w:p>
        </w:tc>
      </w:tr>
    </w:tbl>
    <w:p w14:paraId="481B2734" w14:textId="77777777" w:rsidR="0036163A" w:rsidRDefault="0036163A" w:rsidP="000D0D58">
      <w:pPr>
        <w:pStyle w:val="Default"/>
        <w:spacing w:line="288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sectPr w:rsidR="0036163A" w:rsidSect="00206C9E">
      <w:headerReference w:type="default" r:id="rId8"/>
      <w:pgSz w:w="11906" w:h="16838"/>
      <w:pgMar w:top="1135" w:right="1417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FC1D" w14:textId="77777777" w:rsidR="002F3A76" w:rsidRDefault="002F3A76" w:rsidP="008A38E5">
      <w:pPr>
        <w:spacing w:after="0" w:line="240" w:lineRule="auto"/>
      </w:pPr>
      <w:r>
        <w:separator/>
      </w:r>
    </w:p>
  </w:endnote>
  <w:endnote w:type="continuationSeparator" w:id="0">
    <w:p w14:paraId="2EA96D3E" w14:textId="77777777" w:rsidR="002F3A76" w:rsidRDefault="002F3A76" w:rsidP="008A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D216" w14:textId="77777777" w:rsidR="002F3A76" w:rsidRDefault="002F3A76" w:rsidP="008A38E5">
      <w:pPr>
        <w:spacing w:after="0" w:line="240" w:lineRule="auto"/>
      </w:pPr>
      <w:r>
        <w:separator/>
      </w:r>
    </w:p>
  </w:footnote>
  <w:footnote w:type="continuationSeparator" w:id="0">
    <w:p w14:paraId="71FF5AF9" w14:textId="77777777" w:rsidR="002F3A76" w:rsidRDefault="002F3A76" w:rsidP="008A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11B" w14:textId="77777777" w:rsidR="008A38E5" w:rsidRDefault="008A38E5" w:rsidP="00B60643">
    <w:pPr>
      <w:pStyle w:val="Nagwek"/>
      <w:jc w:val="right"/>
    </w:pPr>
    <w:r w:rsidRPr="008A38E5">
      <w:rPr>
        <w:noProof/>
        <w:lang w:eastAsia="pl-PL"/>
      </w:rPr>
      <w:drawing>
        <wp:inline distT="0" distB="0" distL="0" distR="0" wp14:anchorId="0636BA52" wp14:editId="7C969841">
          <wp:extent cx="1895475" cy="600170"/>
          <wp:effectExtent l="0" t="0" r="0" b="0"/>
          <wp:docPr id="958453069" name="Obraz 958453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19" cy="60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524EE" w14:textId="77777777" w:rsidR="00B60643" w:rsidRPr="00B60643" w:rsidRDefault="00B60643" w:rsidP="00B60643">
    <w:pPr>
      <w:pStyle w:val="Nagwek"/>
      <w:jc w:val="center"/>
      <w:rPr>
        <w:b/>
        <w:bCs/>
      </w:rPr>
    </w:pPr>
    <w:r>
      <w:rPr>
        <w:b/>
        <w:bCs/>
      </w:rP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85C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33366"/>
    <w:multiLevelType w:val="hybridMultilevel"/>
    <w:tmpl w:val="01E60E80"/>
    <w:lvl w:ilvl="0" w:tplc="B8B8123C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2C11BBF"/>
    <w:multiLevelType w:val="hybridMultilevel"/>
    <w:tmpl w:val="C930B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633"/>
    <w:multiLevelType w:val="hybridMultilevel"/>
    <w:tmpl w:val="4CAA7A1E"/>
    <w:lvl w:ilvl="0" w:tplc="8520BCE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82A"/>
    <w:multiLevelType w:val="hybridMultilevel"/>
    <w:tmpl w:val="9F3A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7107"/>
    <w:multiLevelType w:val="multilevel"/>
    <w:tmpl w:val="D2F6D6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F07FA4"/>
    <w:multiLevelType w:val="multilevel"/>
    <w:tmpl w:val="2D5ED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4A6615"/>
    <w:multiLevelType w:val="hybridMultilevel"/>
    <w:tmpl w:val="216C9636"/>
    <w:lvl w:ilvl="0" w:tplc="2C90E4EE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28FE42FC"/>
    <w:multiLevelType w:val="hybridMultilevel"/>
    <w:tmpl w:val="0F82619A"/>
    <w:lvl w:ilvl="0" w:tplc="4ADA03E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5D8C"/>
    <w:multiLevelType w:val="hybridMultilevel"/>
    <w:tmpl w:val="CE90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800"/>
    <w:multiLevelType w:val="hybridMultilevel"/>
    <w:tmpl w:val="33CA26B8"/>
    <w:lvl w:ilvl="0" w:tplc="B3FA20BC">
      <w:start w:val="1"/>
      <w:numFmt w:val="decimal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E441FEB"/>
    <w:multiLevelType w:val="hybridMultilevel"/>
    <w:tmpl w:val="A358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06E3"/>
    <w:multiLevelType w:val="hybridMultilevel"/>
    <w:tmpl w:val="FDB4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F71C8"/>
    <w:multiLevelType w:val="hybridMultilevel"/>
    <w:tmpl w:val="80B64C4E"/>
    <w:lvl w:ilvl="0" w:tplc="F28812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A4274"/>
    <w:multiLevelType w:val="hybridMultilevel"/>
    <w:tmpl w:val="4306C8D2"/>
    <w:lvl w:ilvl="0" w:tplc="663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F0514"/>
    <w:multiLevelType w:val="hybridMultilevel"/>
    <w:tmpl w:val="77BCE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71BE"/>
    <w:multiLevelType w:val="hybridMultilevel"/>
    <w:tmpl w:val="D098EA64"/>
    <w:lvl w:ilvl="0" w:tplc="A1A0F0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4968"/>
    <w:multiLevelType w:val="hybridMultilevel"/>
    <w:tmpl w:val="A89CE1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4172"/>
    <w:multiLevelType w:val="hybridMultilevel"/>
    <w:tmpl w:val="398AE282"/>
    <w:lvl w:ilvl="0" w:tplc="978C4C4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DCB3880"/>
    <w:multiLevelType w:val="hybridMultilevel"/>
    <w:tmpl w:val="647A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609C9"/>
    <w:multiLevelType w:val="hybridMultilevel"/>
    <w:tmpl w:val="07243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4C36"/>
    <w:multiLevelType w:val="hybridMultilevel"/>
    <w:tmpl w:val="76BA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2C8E"/>
    <w:multiLevelType w:val="hybridMultilevel"/>
    <w:tmpl w:val="66BA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C58B1"/>
    <w:multiLevelType w:val="multilevel"/>
    <w:tmpl w:val="60C2923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25" w15:restartNumberingAfterBreak="0">
    <w:nsid w:val="62F22E50"/>
    <w:multiLevelType w:val="hybridMultilevel"/>
    <w:tmpl w:val="F242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457D2"/>
    <w:multiLevelType w:val="hybridMultilevel"/>
    <w:tmpl w:val="DF4E71B4"/>
    <w:lvl w:ilvl="0" w:tplc="1E0C0D9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8010FE8"/>
    <w:multiLevelType w:val="hybridMultilevel"/>
    <w:tmpl w:val="6AF83A94"/>
    <w:lvl w:ilvl="0" w:tplc="1CB22E3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44B2D"/>
    <w:multiLevelType w:val="hybridMultilevel"/>
    <w:tmpl w:val="5E3E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79241">
    <w:abstractNumId w:val="5"/>
  </w:num>
  <w:num w:numId="2" w16cid:durableId="1185510962">
    <w:abstractNumId w:val="26"/>
  </w:num>
  <w:num w:numId="3" w16cid:durableId="986251586">
    <w:abstractNumId w:val="24"/>
  </w:num>
  <w:num w:numId="4" w16cid:durableId="1562332028">
    <w:abstractNumId w:val="1"/>
  </w:num>
  <w:num w:numId="5" w16cid:durableId="1284727611">
    <w:abstractNumId w:val="21"/>
  </w:num>
  <w:num w:numId="6" w16cid:durableId="1993093773">
    <w:abstractNumId w:val="17"/>
  </w:num>
  <w:num w:numId="7" w16cid:durableId="687366037">
    <w:abstractNumId w:val="0"/>
  </w:num>
  <w:num w:numId="8" w16cid:durableId="1272474815">
    <w:abstractNumId w:val="10"/>
  </w:num>
  <w:num w:numId="9" w16cid:durableId="1225482484">
    <w:abstractNumId w:val="19"/>
  </w:num>
  <w:num w:numId="10" w16cid:durableId="633676692">
    <w:abstractNumId w:val="6"/>
  </w:num>
  <w:num w:numId="11" w16cid:durableId="142547938">
    <w:abstractNumId w:val="12"/>
  </w:num>
  <w:num w:numId="12" w16cid:durableId="1576085270">
    <w:abstractNumId w:val="22"/>
  </w:num>
  <w:num w:numId="13" w16cid:durableId="273558311">
    <w:abstractNumId w:val="2"/>
  </w:num>
  <w:num w:numId="14" w16cid:durableId="415371611">
    <w:abstractNumId w:val="20"/>
  </w:num>
  <w:num w:numId="15" w16cid:durableId="624427172">
    <w:abstractNumId w:val="23"/>
  </w:num>
  <w:num w:numId="16" w16cid:durableId="538513900">
    <w:abstractNumId w:val="27"/>
  </w:num>
  <w:num w:numId="17" w16cid:durableId="252976363">
    <w:abstractNumId w:val="13"/>
  </w:num>
  <w:num w:numId="18" w16cid:durableId="462962580">
    <w:abstractNumId w:val="4"/>
  </w:num>
  <w:num w:numId="19" w16cid:durableId="616563125">
    <w:abstractNumId w:val="11"/>
  </w:num>
  <w:num w:numId="20" w16cid:durableId="316809499">
    <w:abstractNumId w:val="14"/>
  </w:num>
  <w:num w:numId="21" w16cid:durableId="121660352">
    <w:abstractNumId w:val="16"/>
  </w:num>
  <w:num w:numId="22" w16cid:durableId="1419865082">
    <w:abstractNumId w:val="3"/>
  </w:num>
  <w:num w:numId="23" w16cid:durableId="1673026718">
    <w:abstractNumId w:val="25"/>
  </w:num>
  <w:num w:numId="24" w16cid:durableId="1210611382">
    <w:abstractNumId w:val="8"/>
  </w:num>
  <w:num w:numId="25" w16cid:durableId="229660696">
    <w:abstractNumId w:val="9"/>
  </w:num>
  <w:num w:numId="26" w16cid:durableId="45032551">
    <w:abstractNumId w:val="18"/>
  </w:num>
  <w:num w:numId="27" w16cid:durableId="294022828">
    <w:abstractNumId w:val="15"/>
  </w:num>
  <w:num w:numId="28" w16cid:durableId="176971435">
    <w:abstractNumId w:val="7"/>
  </w:num>
  <w:num w:numId="29" w16cid:durableId="186111865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56"/>
    <w:rsid w:val="0001696A"/>
    <w:rsid w:val="00016974"/>
    <w:rsid w:val="00023ECF"/>
    <w:rsid w:val="00024E63"/>
    <w:rsid w:val="00032B28"/>
    <w:rsid w:val="00066EDE"/>
    <w:rsid w:val="00071F3B"/>
    <w:rsid w:val="0007579B"/>
    <w:rsid w:val="00092EF6"/>
    <w:rsid w:val="0009578E"/>
    <w:rsid w:val="000A10B9"/>
    <w:rsid w:val="000A6D97"/>
    <w:rsid w:val="000B3402"/>
    <w:rsid w:val="000B70B2"/>
    <w:rsid w:val="000C313A"/>
    <w:rsid w:val="000D0D58"/>
    <w:rsid w:val="000D7717"/>
    <w:rsid w:val="000E13A7"/>
    <w:rsid w:val="000F0562"/>
    <w:rsid w:val="000F05FD"/>
    <w:rsid w:val="000F254D"/>
    <w:rsid w:val="000F7B37"/>
    <w:rsid w:val="0010290D"/>
    <w:rsid w:val="00104624"/>
    <w:rsid w:val="00145DE1"/>
    <w:rsid w:val="00155164"/>
    <w:rsid w:val="00160677"/>
    <w:rsid w:val="001702C5"/>
    <w:rsid w:val="001711F2"/>
    <w:rsid w:val="00184730"/>
    <w:rsid w:val="001B27C5"/>
    <w:rsid w:val="001B54D1"/>
    <w:rsid w:val="001C23CF"/>
    <w:rsid w:val="001F1086"/>
    <w:rsid w:val="00206C9E"/>
    <w:rsid w:val="00215D2C"/>
    <w:rsid w:val="0021798D"/>
    <w:rsid w:val="00230453"/>
    <w:rsid w:val="00234464"/>
    <w:rsid w:val="00292D3A"/>
    <w:rsid w:val="002F3A76"/>
    <w:rsid w:val="003211A2"/>
    <w:rsid w:val="00333C93"/>
    <w:rsid w:val="003402C2"/>
    <w:rsid w:val="00347C6B"/>
    <w:rsid w:val="0036163A"/>
    <w:rsid w:val="003636A2"/>
    <w:rsid w:val="00364C7C"/>
    <w:rsid w:val="003661ED"/>
    <w:rsid w:val="00371562"/>
    <w:rsid w:val="00377185"/>
    <w:rsid w:val="00387F06"/>
    <w:rsid w:val="003A7484"/>
    <w:rsid w:val="003C3323"/>
    <w:rsid w:val="003E0DC0"/>
    <w:rsid w:val="004006AF"/>
    <w:rsid w:val="0042064D"/>
    <w:rsid w:val="00431E77"/>
    <w:rsid w:val="004356AB"/>
    <w:rsid w:val="0044620B"/>
    <w:rsid w:val="00451343"/>
    <w:rsid w:val="004630E0"/>
    <w:rsid w:val="004D1AB7"/>
    <w:rsid w:val="004F646A"/>
    <w:rsid w:val="00505487"/>
    <w:rsid w:val="005329AF"/>
    <w:rsid w:val="00547B50"/>
    <w:rsid w:val="005A4371"/>
    <w:rsid w:val="005B012E"/>
    <w:rsid w:val="005D2C08"/>
    <w:rsid w:val="005D3F98"/>
    <w:rsid w:val="00614AF5"/>
    <w:rsid w:val="00616715"/>
    <w:rsid w:val="006364A1"/>
    <w:rsid w:val="006376DA"/>
    <w:rsid w:val="0064666F"/>
    <w:rsid w:val="00651ACB"/>
    <w:rsid w:val="006660CB"/>
    <w:rsid w:val="0067210F"/>
    <w:rsid w:val="0069514E"/>
    <w:rsid w:val="006A523F"/>
    <w:rsid w:val="006E16A1"/>
    <w:rsid w:val="006E533E"/>
    <w:rsid w:val="00701A80"/>
    <w:rsid w:val="00711CF2"/>
    <w:rsid w:val="00733C09"/>
    <w:rsid w:val="007550B1"/>
    <w:rsid w:val="00765386"/>
    <w:rsid w:val="0077356C"/>
    <w:rsid w:val="007748DD"/>
    <w:rsid w:val="007916A4"/>
    <w:rsid w:val="007B2226"/>
    <w:rsid w:val="007D0FCB"/>
    <w:rsid w:val="007E5A8F"/>
    <w:rsid w:val="00815CC5"/>
    <w:rsid w:val="00826306"/>
    <w:rsid w:val="0084114C"/>
    <w:rsid w:val="00843FCD"/>
    <w:rsid w:val="00844D70"/>
    <w:rsid w:val="00857E04"/>
    <w:rsid w:val="008A38E5"/>
    <w:rsid w:val="008C57F2"/>
    <w:rsid w:val="008E2241"/>
    <w:rsid w:val="0090092D"/>
    <w:rsid w:val="00910EE6"/>
    <w:rsid w:val="0091354D"/>
    <w:rsid w:val="00930201"/>
    <w:rsid w:val="00935956"/>
    <w:rsid w:val="00945B43"/>
    <w:rsid w:val="00957145"/>
    <w:rsid w:val="00962A29"/>
    <w:rsid w:val="009C3FDC"/>
    <w:rsid w:val="009D5290"/>
    <w:rsid w:val="009F40D5"/>
    <w:rsid w:val="00A04597"/>
    <w:rsid w:val="00A06962"/>
    <w:rsid w:val="00A51D0E"/>
    <w:rsid w:val="00A82541"/>
    <w:rsid w:val="00A8731D"/>
    <w:rsid w:val="00AA39F9"/>
    <w:rsid w:val="00AB54D6"/>
    <w:rsid w:val="00B11174"/>
    <w:rsid w:val="00B2557F"/>
    <w:rsid w:val="00B330C3"/>
    <w:rsid w:val="00B60643"/>
    <w:rsid w:val="00B70477"/>
    <w:rsid w:val="00B720AE"/>
    <w:rsid w:val="00B93711"/>
    <w:rsid w:val="00BC6C1F"/>
    <w:rsid w:val="00BD6B2F"/>
    <w:rsid w:val="00BE71C3"/>
    <w:rsid w:val="00BF4363"/>
    <w:rsid w:val="00C229F7"/>
    <w:rsid w:val="00C26BDA"/>
    <w:rsid w:val="00C45565"/>
    <w:rsid w:val="00C712BA"/>
    <w:rsid w:val="00C76C64"/>
    <w:rsid w:val="00C92DE4"/>
    <w:rsid w:val="00C963A7"/>
    <w:rsid w:val="00C966BC"/>
    <w:rsid w:val="00CA46C9"/>
    <w:rsid w:val="00CB08B1"/>
    <w:rsid w:val="00CB08E4"/>
    <w:rsid w:val="00CD36C8"/>
    <w:rsid w:val="00CE2161"/>
    <w:rsid w:val="00CE6750"/>
    <w:rsid w:val="00CF1564"/>
    <w:rsid w:val="00D07597"/>
    <w:rsid w:val="00D07FD6"/>
    <w:rsid w:val="00D112DE"/>
    <w:rsid w:val="00D426FB"/>
    <w:rsid w:val="00D46D2B"/>
    <w:rsid w:val="00D5738E"/>
    <w:rsid w:val="00D575DF"/>
    <w:rsid w:val="00D632D8"/>
    <w:rsid w:val="00D63D68"/>
    <w:rsid w:val="00D87C97"/>
    <w:rsid w:val="00D9375D"/>
    <w:rsid w:val="00D9734B"/>
    <w:rsid w:val="00DA46ED"/>
    <w:rsid w:val="00DC102C"/>
    <w:rsid w:val="00DC2380"/>
    <w:rsid w:val="00DC6280"/>
    <w:rsid w:val="00DD734B"/>
    <w:rsid w:val="00DF0425"/>
    <w:rsid w:val="00DF0F34"/>
    <w:rsid w:val="00E254C9"/>
    <w:rsid w:val="00E61060"/>
    <w:rsid w:val="00E72A4E"/>
    <w:rsid w:val="00E73BA0"/>
    <w:rsid w:val="00EA76D3"/>
    <w:rsid w:val="00EB23D2"/>
    <w:rsid w:val="00EB3AA9"/>
    <w:rsid w:val="00ED5583"/>
    <w:rsid w:val="00F03002"/>
    <w:rsid w:val="00F35BBC"/>
    <w:rsid w:val="00F461F2"/>
    <w:rsid w:val="00F6492D"/>
    <w:rsid w:val="00F70F6D"/>
    <w:rsid w:val="00F848F9"/>
    <w:rsid w:val="00F874FE"/>
    <w:rsid w:val="00FE164B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04B"/>
  <w15:docId w15:val="{BE2D598B-3F1B-437D-B55A-F7671E3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5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B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538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D87C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7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E5"/>
  </w:style>
  <w:style w:type="paragraph" w:styleId="Stopka">
    <w:name w:val="footer"/>
    <w:basedOn w:val="Normalny"/>
    <w:link w:val="StopkaZnak"/>
    <w:uiPriority w:val="99"/>
    <w:unhideWhenUsed/>
    <w:rsid w:val="008A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E5"/>
  </w:style>
  <w:style w:type="table" w:customStyle="1" w:styleId="Tabela-Siatka3">
    <w:name w:val="Tabela - Siatka3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B70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155164"/>
  </w:style>
  <w:style w:type="paragraph" w:styleId="Tekstdymka">
    <w:name w:val="Balloon Text"/>
    <w:basedOn w:val="Normalny"/>
    <w:link w:val="TekstdymkaZnak"/>
    <w:uiPriority w:val="99"/>
    <w:semiHidden/>
    <w:unhideWhenUsed/>
    <w:rsid w:val="0063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6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1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9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74B3-722C-44BD-A9CE-67E9E45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2024-07-15T13:39:00Z</cp:lastPrinted>
  <dcterms:created xsi:type="dcterms:W3CDTF">2023-11-24T12:09:00Z</dcterms:created>
  <dcterms:modified xsi:type="dcterms:W3CDTF">2024-08-29T07:29:00Z</dcterms:modified>
</cp:coreProperties>
</file>