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A68A" w14:textId="77777777" w:rsidR="00DA6C30" w:rsidRPr="00DA6C30" w:rsidRDefault="00DA6C30" w:rsidP="004C360E">
      <w:pPr>
        <w:jc w:val="center"/>
        <w:rPr>
          <w:i/>
          <w:iCs/>
        </w:rPr>
      </w:pPr>
    </w:p>
    <w:p w14:paraId="4DD687D2" w14:textId="2589C6F2" w:rsidR="004C360E" w:rsidRPr="00DA6C30" w:rsidRDefault="00372621" w:rsidP="00132C1A">
      <w:pPr>
        <w:jc w:val="center"/>
        <w:rPr>
          <w:b/>
        </w:rPr>
      </w:pPr>
      <w:r w:rsidRPr="00DA6C30">
        <w:rPr>
          <w:b/>
        </w:rPr>
        <w:t xml:space="preserve">UCHWAŁA NR </w:t>
      </w:r>
      <w:r w:rsidR="00EC0EF9">
        <w:rPr>
          <w:b/>
        </w:rPr>
        <w:t>XLVI/……</w:t>
      </w:r>
      <w:r w:rsidR="008C4861">
        <w:rPr>
          <w:b/>
        </w:rPr>
        <w:t>/202</w:t>
      </w:r>
      <w:r w:rsidR="007A1B83">
        <w:rPr>
          <w:b/>
        </w:rPr>
        <w:t>3</w:t>
      </w:r>
    </w:p>
    <w:p w14:paraId="3A2554F6" w14:textId="44112625" w:rsidR="004C360E" w:rsidRPr="00DA6C30" w:rsidRDefault="00372621" w:rsidP="00132C1A">
      <w:pPr>
        <w:jc w:val="center"/>
        <w:rPr>
          <w:b/>
        </w:rPr>
      </w:pPr>
      <w:r w:rsidRPr="00DA6C30">
        <w:rPr>
          <w:b/>
        </w:rPr>
        <w:br/>
        <w:t>RADY MIEJSKIEJ W WITKOWIE</w:t>
      </w:r>
    </w:p>
    <w:p w14:paraId="45394638" w14:textId="77777777" w:rsidR="004C360E" w:rsidRPr="00DA6C30" w:rsidRDefault="004C360E" w:rsidP="00132C1A">
      <w:pPr>
        <w:jc w:val="center"/>
        <w:rPr>
          <w:b/>
        </w:rPr>
      </w:pPr>
    </w:p>
    <w:p w14:paraId="4147BEEA" w14:textId="5526A4CD" w:rsidR="004C360E" w:rsidRPr="00DA6C30" w:rsidRDefault="00372621" w:rsidP="00132C1A">
      <w:pPr>
        <w:jc w:val="center"/>
        <w:rPr>
          <w:b/>
        </w:rPr>
      </w:pPr>
      <w:r w:rsidRPr="00DA6C30">
        <w:rPr>
          <w:b/>
        </w:rPr>
        <w:t xml:space="preserve">Z DNIA </w:t>
      </w:r>
      <w:r w:rsidR="008C4861">
        <w:rPr>
          <w:b/>
        </w:rPr>
        <w:t xml:space="preserve"> </w:t>
      </w:r>
      <w:r w:rsidR="007A1B83">
        <w:rPr>
          <w:b/>
        </w:rPr>
        <w:t>……………………</w:t>
      </w:r>
    </w:p>
    <w:p w14:paraId="7873F869" w14:textId="77777777" w:rsidR="004C360E" w:rsidRPr="00DA6C30" w:rsidRDefault="004C360E" w:rsidP="004C360E"/>
    <w:p w14:paraId="140DD972" w14:textId="77777777" w:rsidR="004C360E" w:rsidRPr="00DA6C30" w:rsidRDefault="004C360E" w:rsidP="004C360E"/>
    <w:p w14:paraId="725BA348" w14:textId="6B63EFDC" w:rsidR="004C360E" w:rsidRPr="00DA6C30" w:rsidRDefault="004C360E" w:rsidP="00DA6C30">
      <w:pPr>
        <w:jc w:val="center"/>
        <w:rPr>
          <w:b/>
        </w:rPr>
      </w:pPr>
      <w:r w:rsidRPr="00DA6C30">
        <w:rPr>
          <w:b/>
        </w:rPr>
        <w:t xml:space="preserve">w sprawie </w:t>
      </w:r>
      <w:r w:rsidR="00E95FD1">
        <w:rPr>
          <w:b/>
        </w:rPr>
        <w:t>uchwalenia</w:t>
      </w:r>
      <w:r w:rsidRPr="00DA6C30">
        <w:rPr>
          <w:b/>
        </w:rPr>
        <w:t xml:space="preserve"> Programu współpracy Gminy</w:t>
      </w:r>
      <w:r w:rsidR="008C4861">
        <w:rPr>
          <w:b/>
        </w:rPr>
        <w:t xml:space="preserve"> i Miasta</w:t>
      </w:r>
      <w:r w:rsidRPr="00DA6C30">
        <w:rPr>
          <w:b/>
        </w:rPr>
        <w:t xml:space="preserve"> Witkowo z organizacjami</w:t>
      </w:r>
    </w:p>
    <w:p w14:paraId="65B9BF64" w14:textId="6C359340" w:rsidR="004C360E" w:rsidRPr="00DA6C30" w:rsidRDefault="004C360E" w:rsidP="007A1B83">
      <w:pPr>
        <w:jc w:val="center"/>
        <w:rPr>
          <w:b/>
        </w:rPr>
      </w:pPr>
      <w:r w:rsidRPr="00DA6C30">
        <w:rPr>
          <w:b/>
        </w:rPr>
        <w:t>pozarządowymi oraz podmiotami</w:t>
      </w:r>
      <w:r w:rsidR="007A1B83">
        <w:rPr>
          <w:b/>
        </w:rPr>
        <w:t xml:space="preserve"> </w:t>
      </w:r>
      <w:r w:rsidRPr="00DA6C30">
        <w:rPr>
          <w:b/>
        </w:rPr>
        <w:t>na 202</w:t>
      </w:r>
      <w:r w:rsidR="007A1B83">
        <w:rPr>
          <w:b/>
        </w:rPr>
        <w:t>4</w:t>
      </w:r>
      <w:r w:rsidRPr="00DA6C30">
        <w:rPr>
          <w:b/>
        </w:rPr>
        <w:t xml:space="preserve"> rok.</w:t>
      </w:r>
    </w:p>
    <w:p w14:paraId="21F05831" w14:textId="77777777" w:rsidR="004C360E" w:rsidRPr="00DA6C30" w:rsidRDefault="004C360E" w:rsidP="004C360E">
      <w:pPr>
        <w:jc w:val="both"/>
        <w:rPr>
          <w:b/>
        </w:rPr>
      </w:pPr>
    </w:p>
    <w:p w14:paraId="1C7402C1" w14:textId="77777777" w:rsidR="004C360E" w:rsidRPr="00DA6C30" w:rsidRDefault="004C360E" w:rsidP="004C360E">
      <w:pPr>
        <w:jc w:val="both"/>
        <w:rPr>
          <w:b/>
        </w:rPr>
      </w:pPr>
    </w:p>
    <w:p w14:paraId="299A6D5F" w14:textId="77777777" w:rsidR="004C360E" w:rsidRPr="00DA6C30" w:rsidRDefault="004C360E" w:rsidP="004C360E">
      <w:pPr>
        <w:jc w:val="both"/>
        <w:rPr>
          <w:b/>
        </w:rPr>
      </w:pPr>
    </w:p>
    <w:p w14:paraId="2462A563" w14:textId="5F074F7D" w:rsidR="004C360E" w:rsidRPr="00DA6C30" w:rsidRDefault="004C360E" w:rsidP="004C360E">
      <w:pPr>
        <w:ind w:firstLine="709"/>
        <w:jc w:val="both"/>
      </w:pPr>
      <w:r w:rsidRPr="00DA6C30">
        <w:t xml:space="preserve">Na podstawie </w:t>
      </w:r>
      <w:r w:rsidR="00E95FD1">
        <w:t>art</w:t>
      </w:r>
      <w:r w:rsidRPr="00DA6C30">
        <w:t>. 5a ust. 1</w:t>
      </w:r>
      <w:r w:rsidR="00A42B94">
        <w:t xml:space="preserve"> i 4</w:t>
      </w:r>
      <w:r w:rsidRPr="00DA6C30">
        <w:t xml:space="preserve"> ustawy z dnia 24 kwietnia 2003 r. o działalności pożytku publicznego i o wolontariacie (t.j.Dz.U. z 20</w:t>
      </w:r>
      <w:r w:rsidR="0083643E" w:rsidRPr="00DA6C30">
        <w:t>2</w:t>
      </w:r>
      <w:r w:rsidR="00D84BCD">
        <w:t>3</w:t>
      </w:r>
      <w:r w:rsidRPr="00DA6C30">
        <w:t xml:space="preserve"> r., poz.</w:t>
      </w:r>
      <w:r w:rsidR="0083643E" w:rsidRPr="00DA6C30">
        <w:t xml:space="preserve"> </w:t>
      </w:r>
      <w:r w:rsidR="00D84BCD">
        <w:t>571</w:t>
      </w:r>
      <w:r w:rsidR="008C4861">
        <w:t xml:space="preserve"> ze zm.</w:t>
      </w:r>
      <w:r w:rsidR="00372621">
        <w:t xml:space="preserve"> </w:t>
      </w:r>
      <w:r w:rsidRPr="00DA6C30">
        <w:t>) Rada Miejska w Witkowie uchwala, co następuje:</w:t>
      </w:r>
    </w:p>
    <w:p w14:paraId="776F9290" w14:textId="77777777" w:rsidR="004C360E" w:rsidRPr="00DA6C30" w:rsidRDefault="004C360E" w:rsidP="004C360E">
      <w:pPr>
        <w:rPr>
          <w:b/>
        </w:rPr>
      </w:pPr>
    </w:p>
    <w:p w14:paraId="0E56A915" w14:textId="77777777" w:rsidR="004C360E" w:rsidRPr="00DA6C30" w:rsidRDefault="004C360E" w:rsidP="004C360E">
      <w:pPr>
        <w:jc w:val="center"/>
        <w:rPr>
          <w:b/>
        </w:rPr>
      </w:pPr>
    </w:p>
    <w:p w14:paraId="2DA14D64" w14:textId="15C93155" w:rsidR="004C360E" w:rsidRPr="00DA6C30" w:rsidRDefault="004C360E" w:rsidP="004C360E">
      <w:pPr>
        <w:jc w:val="center"/>
      </w:pPr>
      <w:r w:rsidRPr="00DA6C30">
        <w:t>§ 1.</w:t>
      </w:r>
    </w:p>
    <w:p w14:paraId="2022C91A" w14:textId="77777777" w:rsidR="004C360E" w:rsidRPr="00DA6C30" w:rsidRDefault="004C360E" w:rsidP="004C360E">
      <w:pPr>
        <w:jc w:val="center"/>
      </w:pPr>
    </w:p>
    <w:p w14:paraId="7189A0C4" w14:textId="7A99F93C" w:rsidR="004C360E" w:rsidRPr="00DA6C30" w:rsidRDefault="004C360E" w:rsidP="00DA6C30">
      <w:pPr>
        <w:ind w:firstLine="360"/>
        <w:jc w:val="both"/>
      </w:pPr>
      <w:r w:rsidRPr="00DA6C30">
        <w:t xml:space="preserve">Uchwala się Program współpracy Gminy Witkowo z organizacjami pozarządowymi oraz podmiotami, o których mowa w </w:t>
      </w:r>
      <w:r w:rsidR="00E95FD1">
        <w:t>art</w:t>
      </w:r>
      <w:r w:rsidRPr="00DA6C30">
        <w:t>. 3 ust. 3 ustawy z dnia 24 kwietnia 2003 r. o działalności pożytku publicznego i o wolontariacie na 202</w:t>
      </w:r>
      <w:r w:rsidR="007A1B83">
        <w:t>4</w:t>
      </w:r>
      <w:r w:rsidRPr="00DA6C30">
        <w:t xml:space="preserve"> rok, stanowiący załącznik do niniejszej uchwały. </w:t>
      </w:r>
    </w:p>
    <w:p w14:paraId="47E9737E" w14:textId="77777777" w:rsidR="004C360E" w:rsidRPr="00DA6C30" w:rsidRDefault="004C360E" w:rsidP="004C360E">
      <w:pPr>
        <w:ind w:left="360"/>
        <w:jc w:val="center"/>
      </w:pPr>
    </w:p>
    <w:p w14:paraId="62007F04" w14:textId="77777777" w:rsidR="004C360E" w:rsidRPr="00DA6C30" w:rsidRDefault="004C360E" w:rsidP="004C360E">
      <w:pPr>
        <w:ind w:left="360"/>
        <w:jc w:val="center"/>
      </w:pPr>
    </w:p>
    <w:p w14:paraId="481598EA" w14:textId="77777777" w:rsidR="004C360E" w:rsidRPr="00DA6C30" w:rsidRDefault="004C360E" w:rsidP="004C360E">
      <w:pPr>
        <w:ind w:left="360"/>
        <w:jc w:val="center"/>
      </w:pPr>
      <w:r w:rsidRPr="00DA6C30">
        <w:t>§ 2.</w:t>
      </w:r>
    </w:p>
    <w:p w14:paraId="7F982863" w14:textId="77777777" w:rsidR="004C360E" w:rsidRPr="00DA6C30" w:rsidRDefault="004C360E" w:rsidP="004C360E">
      <w:pPr>
        <w:ind w:left="360"/>
        <w:jc w:val="center"/>
      </w:pPr>
    </w:p>
    <w:p w14:paraId="0B5266F0" w14:textId="77777777" w:rsidR="004C360E" w:rsidRPr="00DA6C30" w:rsidRDefault="004C360E" w:rsidP="00DA6C30">
      <w:pPr>
        <w:ind w:firstLine="360"/>
      </w:pPr>
      <w:r w:rsidRPr="00DA6C30">
        <w:t>Wykonanie uchwały powierza się Burmistrzowi Gminy i Miasta w Witkowie.</w:t>
      </w:r>
    </w:p>
    <w:p w14:paraId="7343BA29" w14:textId="77777777" w:rsidR="004C360E" w:rsidRPr="00DA6C30" w:rsidRDefault="004C360E" w:rsidP="004C360E">
      <w:pPr>
        <w:ind w:left="360"/>
      </w:pPr>
    </w:p>
    <w:p w14:paraId="0849A0D9" w14:textId="77777777" w:rsidR="004C360E" w:rsidRPr="00DA6C30" w:rsidRDefault="004C360E" w:rsidP="004C360E">
      <w:pPr>
        <w:ind w:left="360"/>
      </w:pPr>
    </w:p>
    <w:p w14:paraId="0BAC5251" w14:textId="77777777" w:rsidR="004C360E" w:rsidRPr="00DA6C30" w:rsidRDefault="004C360E" w:rsidP="004C360E">
      <w:pPr>
        <w:ind w:left="360"/>
        <w:jc w:val="center"/>
      </w:pPr>
      <w:r w:rsidRPr="00DA6C30">
        <w:t>§ 3.</w:t>
      </w:r>
    </w:p>
    <w:p w14:paraId="6CDEAAB7" w14:textId="77777777" w:rsidR="004C360E" w:rsidRPr="00DA6C30" w:rsidRDefault="004C360E" w:rsidP="004C360E"/>
    <w:p w14:paraId="35481EA6" w14:textId="77777777" w:rsidR="004C360E" w:rsidRPr="00DA6C30" w:rsidRDefault="004C360E" w:rsidP="00DA6C30">
      <w:pPr>
        <w:ind w:firstLine="360"/>
      </w:pPr>
      <w:r w:rsidRPr="00DA6C30">
        <w:t>Uchwała wchodzi w życie z dniem podjęcia.</w:t>
      </w:r>
    </w:p>
    <w:p w14:paraId="3A430BC1" w14:textId="4912E96B" w:rsidR="00DA6C30" w:rsidRDefault="00DA6C30" w:rsidP="00DA6C30">
      <w:pPr>
        <w:ind w:left="360"/>
        <w:rPr>
          <w:b/>
        </w:rPr>
      </w:pPr>
    </w:p>
    <w:p w14:paraId="7591775F" w14:textId="689D7EFB" w:rsidR="00A30555" w:rsidRDefault="00A30555" w:rsidP="00DA6C30">
      <w:pPr>
        <w:ind w:left="360"/>
        <w:rPr>
          <w:b/>
        </w:rPr>
      </w:pPr>
    </w:p>
    <w:p w14:paraId="7D1D4C9B" w14:textId="6810C5F3" w:rsidR="00A30555" w:rsidRDefault="00A30555" w:rsidP="00DA6C30">
      <w:pPr>
        <w:ind w:left="360"/>
        <w:rPr>
          <w:b/>
        </w:rPr>
      </w:pPr>
    </w:p>
    <w:p w14:paraId="6686EDFE" w14:textId="616506A2" w:rsidR="00A30555" w:rsidRDefault="00A30555" w:rsidP="00DA6C30">
      <w:pPr>
        <w:ind w:left="360"/>
        <w:rPr>
          <w:b/>
        </w:rPr>
      </w:pPr>
    </w:p>
    <w:p w14:paraId="7BBC5B20" w14:textId="0400D882" w:rsidR="00A30555" w:rsidRDefault="00A30555" w:rsidP="00DA6C30">
      <w:pPr>
        <w:ind w:left="360"/>
        <w:rPr>
          <w:b/>
        </w:rPr>
      </w:pPr>
    </w:p>
    <w:p w14:paraId="2F7EACB3" w14:textId="29B40EB8" w:rsidR="00A30555" w:rsidRDefault="00A30555" w:rsidP="00DA6C30">
      <w:pPr>
        <w:ind w:left="360"/>
        <w:rPr>
          <w:b/>
        </w:rPr>
      </w:pPr>
    </w:p>
    <w:p w14:paraId="7BA56B74" w14:textId="14182D57" w:rsidR="00A30555" w:rsidRDefault="00A30555" w:rsidP="00DA6C30">
      <w:pPr>
        <w:ind w:left="360"/>
        <w:rPr>
          <w:b/>
        </w:rPr>
      </w:pPr>
    </w:p>
    <w:p w14:paraId="7E90212B" w14:textId="7A556228" w:rsidR="00A30555" w:rsidRDefault="00A30555" w:rsidP="00DA6C30">
      <w:pPr>
        <w:ind w:left="360"/>
        <w:rPr>
          <w:b/>
        </w:rPr>
      </w:pPr>
    </w:p>
    <w:p w14:paraId="38A39C55" w14:textId="77B12FD5" w:rsidR="00A30555" w:rsidRDefault="00A30555" w:rsidP="00DA6C30">
      <w:pPr>
        <w:ind w:left="360"/>
        <w:rPr>
          <w:b/>
        </w:rPr>
      </w:pPr>
    </w:p>
    <w:p w14:paraId="6384FF1B" w14:textId="0FF1A68E" w:rsidR="00A30555" w:rsidRPr="00E95FD1" w:rsidRDefault="00E95FD1" w:rsidP="00E95FD1">
      <w:pPr>
        <w:ind w:left="360"/>
        <w:jc w:val="right"/>
        <w:rPr>
          <w:bCs/>
        </w:rPr>
      </w:pPr>
      <w:r w:rsidRPr="00E95FD1">
        <w:rPr>
          <w:bCs/>
        </w:rPr>
        <w:t>Burmistrz Gminy i Miasta Witkowo</w:t>
      </w:r>
    </w:p>
    <w:p w14:paraId="448F3D4C" w14:textId="77777777" w:rsidR="00E95FD1" w:rsidRDefault="00E95FD1" w:rsidP="00E95FD1">
      <w:pPr>
        <w:ind w:left="360"/>
        <w:jc w:val="right"/>
        <w:rPr>
          <w:b/>
        </w:rPr>
      </w:pPr>
    </w:p>
    <w:p w14:paraId="1D608FF7" w14:textId="1070F915" w:rsidR="00E95FD1" w:rsidRDefault="00E95FD1" w:rsidP="00E95FD1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Marian Gadziński</w:t>
      </w:r>
    </w:p>
    <w:p w14:paraId="075215D8" w14:textId="731CA1B6" w:rsidR="00A30555" w:rsidRDefault="00A30555" w:rsidP="00DA6C30">
      <w:pPr>
        <w:ind w:left="360"/>
        <w:rPr>
          <w:b/>
        </w:rPr>
      </w:pPr>
    </w:p>
    <w:p w14:paraId="2C74ABB6" w14:textId="12EC1F57" w:rsidR="00A30555" w:rsidRDefault="00A30555" w:rsidP="00DA6C30">
      <w:pPr>
        <w:ind w:left="360"/>
        <w:rPr>
          <w:b/>
        </w:rPr>
      </w:pPr>
    </w:p>
    <w:p w14:paraId="077B0541" w14:textId="15854E61" w:rsidR="00A30555" w:rsidRDefault="00A30555" w:rsidP="00DA6C30">
      <w:pPr>
        <w:ind w:left="360"/>
        <w:rPr>
          <w:b/>
        </w:rPr>
      </w:pPr>
    </w:p>
    <w:p w14:paraId="361CA8D2" w14:textId="04854201" w:rsidR="00A30555" w:rsidRDefault="00A30555" w:rsidP="00DA6C30">
      <w:pPr>
        <w:ind w:left="360"/>
        <w:rPr>
          <w:b/>
        </w:rPr>
      </w:pPr>
    </w:p>
    <w:p w14:paraId="0741DF4F" w14:textId="77777777" w:rsidR="00A30555" w:rsidRPr="00DA6C30" w:rsidRDefault="00A30555" w:rsidP="00DA6C30">
      <w:pPr>
        <w:ind w:left="360"/>
        <w:rPr>
          <w:bCs/>
        </w:rPr>
      </w:pPr>
    </w:p>
    <w:p w14:paraId="2D830AD3" w14:textId="126E8F6B" w:rsidR="004C360E" w:rsidRPr="00DA6C30" w:rsidRDefault="00DA6C30" w:rsidP="004C360E">
      <w:pPr>
        <w:ind w:left="360"/>
        <w:jc w:val="center"/>
        <w:rPr>
          <w:bCs/>
        </w:rPr>
      </w:pPr>
      <w:r>
        <w:rPr>
          <w:bCs/>
        </w:rPr>
        <w:lastRenderedPageBreak/>
        <w:t>UZASADNIENIE</w:t>
      </w:r>
    </w:p>
    <w:p w14:paraId="174304C4" w14:textId="6CFEB2BE" w:rsidR="004C360E" w:rsidRPr="00DA6C30" w:rsidRDefault="004C360E" w:rsidP="004C360E">
      <w:pPr>
        <w:ind w:left="360"/>
        <w:jc w:val="center"/>
        <w:rPr>
          <w:bCs/>
        </w:rPr>
      </w:pPr>
      <w:r w:rsidRPr="00DA6C30">
        <w:rPr>
          <w:bCs/>
        </w:rPr>
        <w:t>do uchwały Nr  ……</w:t>
      </w:r>
      <w:r w:rsidR="00217452">
        <w:rPr>
          <w:bCs/>
        </w:rPr>
        <w:t>/202</w:t>
      </w:r>
      <w:r w:rsidR="007A1B83">
        <w:rPr>
          <w:bCs/>
        </w:rPr>
        <w:t>3</w:t>
      </w:r>
    </w:p>
    <w:p w14:paraId="011A8AF4" w14:textId="3680BE8F" w:rsidR="004C360E" w:rsidRPr="00DA6C30" w:rsidRDefault="004C360E" w:rsidP="004C360E">
      <w:pPr>
        <w:ind w:left="360"/>
        <w:jc w:val="center"/>
        <w:rPr>
          <w:bCs/>
        </w:rPr>
      </w:pPr>
      <w:r w:rsidRPr="00DA6C30">
        <w:rPr>
          <w:bCs/>
        </w:rPr>
        <w:t>Rady Miejskiej  w  Witkowie</w:t>
      </w:r>
    </w:p>
    <w:p w14:paraId="38965543" w14:textId="3D93AE48" w:rsidR="004C360E" w:rsidRPr="00DA6C30" w:rsidRDefault="004C360E" w:rsidP="004C360E">
      <w:pPr>
        <w:ind w:left="360"/>
        <w:jc w:val="center"/>
      </w:pPr>
      <w:r w:rsidRPr="00DA6C30">
        <w:rPr>
          <w:bCs/>
        </w:rPr>
        <w:t xml:space="preserve">z dnia </w:t>
      </w:r>
      <w:r w:rsidR="007A1B83">
        <w:rPr>
          <w:bCs/>
        </w:rPr>
        <w:t>…………..</w:t>
      </w:r>
    </w:p>
    <w:p w14:paraId="7A51B418" w14:textId="77777777" w:rsidR="004C360E" w:rsidRPr="00DA6C30" w:rsidRDefault="004C360E" w:rsidP="004C360E">
      <w:pPr>
        <w:ind w:left="360"/>
        <w:jc w:val="center"/>
      </w:pPr>
    </w:p>
    <w:p w14:paraId="2B76E4DF" w14:textId="77777777" w:rsidR="004C360E" w:rsidRPr="00DA6C30" w:rsidRDefault="004C360E" w:rsidP="004C360E">
      <w:pPr>
        <w:ind w:left="360"/>
        <w:jc w:val="center"/>
      </w:pPr>
    </w:p>
    <w:p w14:paraId="0B370513" w14:textId="4CB54645" w:rsidR="004C360E" w:rsidRPr="00DA6C30" w:rsidRDefault="004C360E" w:rsidP="00DA6C30">
      <w:pPr>
        <w:spacing w:line="360" w:lineRule="auto"/>
        <w:ind w:left="360" w:firstLine="348"/>
        <w:jc w:val="both"/>
      </w:pPr>
      <w:r w:rsidRPr="00DA6C30">
        <w:t>Ustawa z dnia 24 kwietnia 2003 r. o działalności pożytku publicznego i o wolontariacie (t.j.Dz. U. z 20</w:t>
      </w:r>
      <w:r w:rsidR="0083643E" w:rsidRPr="00DA6C30">
        <w:t>2</w:t>
      </w:r>
      <w:r w:rsidR="00D84BCD">
        <w:t>3</w:t>
      </w:r>
      <w:r w:rsidRPr="00DA6C30">
        <w:t xml:space="preserve"> r., poz. </w:t>
      </w:r>
      <w:r w:rsidR="00D84BCD">
        <w:t>571</w:t>
      </w:r>
      <w:r w:rsidR="00217452">
        <w:t xml:space="preserve"> ze zm.</w:t>
      </w:r>
      <w:r w:rsidRPr="00DA6C30">
        <w:t xml:space="preserve">) nakłada na organy administracji publicznej obowiązek uchwalenia rocznego programu współpracy z organizacjami pozarządowymi realizującymi zadania gminy w sferze publicznej. </w:t>
      </w:r>
    </w:p>
    <w:p w14:paraId="58CA5702" w14:textId="2F3CEB9F" w:rsidR="004C360E" w:rsidRPr="00DA6C30" w:rsidRDefault="004C360E" w:rsidP="004C360E">
      <w:pPr>
        <w:spacing w:line="360" w:lineRule="auto"/>
        <w:ind w:left="360"/>
        <w:jc w:val="both"/>
      </w:pPr>
      <w:r w:rsidRPr="00DA6C30">
        <w:t>Katalog zadań publicznych określa art.4 ust.1</w:t>
      </w:r>
      <w:r w:rsidR="0083643E" w:rsidRPr="00DA6C30">
        <w:t xml:space="preserve"> </w:t>
      </w:r>
      <w:r w:rsidRPr="00DA6C30">
        <w:t>ustawy o działalności pożytku publicznego i o wolontariacie, natomiast gmina wskazuje własne priorytety w tym zakresie na miarę posiadanych środków budżetowych.</w:t>
      </w:r>
    </w:p>
    <w:p w14:paraId="6578CEE7" w14:textId="59E855E9" w:rsidR="004C360E" w:rsidRPr="00DA6C30" w:rsidRDefault="004C360E" w:rsidP="00DA6C30">
      <w:pPr>
        <w:spacing w:line="360" w:lineRule="auto"/>
        <w:ind w:left="360" w:firstLine="348"/>
        <w:jc w:val="both"/>
      </w:pPr>
      <w:r w:rsidRPr="00DA6C30">
        <w:t xml:space="preserve">Przedstawiony Program określa zasady wsparcia dla wszystkich podmiotów i organizacji pozarządowych prowadzących  działalność  pożytku  publicznego  na  rzecz  gminy Witkowo </w:t>
      </w:r>
      <w:r w:rsidRPr="00DA6C30">
        <w:br/>
        <w:t>i jej mieszkańców. Podstawową formą współpracy w 202</w:t>
      </w:r>
      <w:r w:rsidR="007A1B83">
        <w:t>4</w:t>
      </w:r>
      <w:r w:rsidRPr="00DA6C30">
        <w:t xml:space="preserve"> roku będzie przeprowadzanie otwartych konkursów ofert na realizację zadań publicznych. Środki finansowe na realizację poszczególnych zadań winny być zabezpieczone w budżecie Gminy na 202</w:t>
      </w:r>
      <w:r w:rsidR="007A1B83">
        <w:t>4</w:t>
      </w:r>
      <w:r w:rsidRPr="00DA6C30">
        <w:t xml:space="preserve"> rok.</w:t>
      </w:r>
    </w:p>
    <w:p w14:paraId="15B13543" w14:textId="3925C545" w:rsidR="004C360E" w:rsidRPr="00DA6C30" w:rsidRDefault="004C360E" w:rsidP="00DA6C30">
      <w:pPr>
        <w:spacing w:line="360" w:lineRule="auto"/>
        <w:ind w:firstLine="360"/>
        <w:jc w:val="both"/>
      </w:pPr>
      <w:r w:rsidRPr="00DA6C30">
        <w:t xml:space="preserve">Wobec powyższego podjęcie niniejszej uchwały jest konieczne i uzasadnione. </w:t>
      </w:r>
    </w:p>
    <w:sectPr w:rsidR="004C360E" w:rsidRPr="00DA6C30" w:rsidSect="004C360E">
      <w:headerReference w:type="default" r:id="rId6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45A4" w14:textId="77777777" w:rsidR="00EA55D7" w:rsidRDefault="00EA55D7" w:rsidP="004C360E">
      <w:r>
        <w:separator/>
      </w:r>
    </w:p>
  </w:endnote>
  <w:endnote w:type="continuationSeparator" w:id="0">
    <w:p w14:paraId="65D0A1C8" w14:textId="77777777" w:rsidR="00EA55D7" w:rsidRDefault="00EA55D7" w:rsidP="004C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445D" w14:textId="77777777" w:rsidR="00EA55D7" w:rsidRDefault="00EA55D7" w:rsidP="004C360E">
      <w:r>
        <w:separator/>
      </w:r>
    </w:p>
  </w:footnote>
  <w:footnote w:type="continuationSeparator" w:id="0">
    <w:p w14:paraId="3085BC9D" w14:textId="77777777" w:rsidR="00EA55D7" w:rsidRDefault="00EA55D7" w:rsidP="004C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815C" w14:textId="2E5B4648" w:rsidR="004C360E" w:rsidRDefault="004C360E" w:rsidP="004C360E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0D"/>
    <w:rsid w:val="000F3AD8"/>
    <w:rsid w:val="0011105D"/>
    <w:rsid w:val="00132C1A"/>
    <w:rsid w:val="001442AE"/>
    <w:rsid w:val="00182F0A"/>
    <w:rsid w:val="001E2420"/>
    <w:rsid w:val="001F330C"/>
    <w:rsid w:val="00217452"/>
    <w:rsid w:val="003477F4"/>
    <w:rsid w:val="00360DBA"/>
    <w:rsid w:val="00372621"/>
    <w:rsid w:val="0038083D"/>
    <w:rsid w:val="0042749D"/>
    <w:rsid w:val="004C360E"/>
    <w:rsid w:val="006F1F0B"/>
    <w:rsid w:val="007A1B83"/>
    <w:rsid w:val="007C1F62"/>
    <w:rsid w:val="007C25BC"/>
    <w:rsid w:val="007C7FBD"/>
    <w:rsid w:val="007D5391"/>
    <w:rsid w:val="007E7F0D"/>
    <w:rsid w:val="0083643E"/>
    <w:rsid w:val="00870DC8"/>
    <w:rsid w:val="008C4861"/>
    <w:rsid w:val="008E1F1B"/>
    <w:rsid w:val="0091343F"/>
    <w:rsid w:val="00A30555"/>
    <w:rsid w:val="00A42B94"/>
    <w:rsid w:val="00A667A0"/>
    <w:rsid w:val="00A7340A"/>
    <w:rsid w:val="00AA499E"/>
    <w:rsid w:val="00B04485"/>
    <w:rsid w:val="00B276C4"/>
    <w:rsid w:val="00C120E7"/>
    <w:rsid w:val="00D84BCD"/>
    <w:rsid w:val="00DA6C30"/>
    <w:rsid w:val="00DD04A6"/>
    <w:rsid w:val="00E82BBE"/>
    <w:rsid w:val="00E95FD1"/>
    <w:rsid w:val="00EA55D7"/>
    <w:rsid w:val="00EC0EF9"/>
    <w:rsid w:val="00EC2657"/>
    <w:rsid w:val="00EE50E2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9B17"/>
  <w15:chartTrackingRefBased/>
  <w15:docId w15:val="{607E56DB-03AF-4408-9589-ACEAC210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6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60E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60E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2021-09-30T09:33:00Z</cp:lastPrinted>
  <dcterms:created xsi:type="dcterms:W3CDTF">2021-09-21T07:22:00Z</dcterms:created>
  <dcterms:modified xsi:type="dcterms:W3CDTF">2023-09-28T09:54:00Z</dcterms:modified>
</cp:coreProperties>
</file>