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0452" w14:textId="6B369E8C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ZARZĄDZENIE </w:t>
      </w:r>
      <w:bookmarkStart w:id="0" w:name="_Hlk111712985"/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Nr </w:t>
      </w:r>
      <w:r w:rsidR="00C622FC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82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/2022</w:t>
      </w:r>
    </w:p>
    <w:p w14:paraId="1E51A531" w14:textId="7777777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Burmistrza Gminy i Miasta w Witkowie</w:t>
      </w:r>
    </w:p>
    <w:p w14:paraId="3D3B15C1" w14:textId="49024890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 dnia </w:t>
      </w:r>
      <w:r w:rsidR="00C622FC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26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sierpnia 2022r.</w:t>
      </w:r>
    </w:p>
    <w:p w14:paraId="1EBE557F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E2AE73" w14:textId="18A1CB4B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w sprawie powołania Komisji Egzaminacyjnej związanej z awansem zawodowym dla nauczycieli </w:t>
      </w:r>
      <w:bookmarkStart w:id="1" w:name="_Hlk45801901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Szkoły Podstawowej nr 1 im. Adama Borysa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Witkowie</w:t>
      </w:r>
    </w:p>
    <w:p w14:paraId="414B25ED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bookmarkEnd w:id="0"/>
    <w:bookmarkEnd w:id="1"/>
    <w:p w14:paraId="7AFADF1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9g ust. 2 ustawy z dnia 26 stycznia 1982r. – Karta Nauczyciela                        (Dz. U. z  2021r. poz. 1762 ze zm.) zarządzam, co następuje:</w:t>
      </w:r>
    </w:p>
    <w:p w14:paraId="054E82E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0018FD9" w14:textId="423E4F9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1.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Powołuję Komisję Egzaminacyjną związaną z awansem zawodowym dla nauczycieli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Witkowie: Pan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 Juliana Wawrzyniaka, Pani Ka</w:t>
      </w:r>
      <w:r w:rsidR="00C86580">
        <w:rPr>
          <w:rFonts w:ascii="Century Gothic" w:eastAsia="Times New Roman" w:hAnsi="Century Gothic" w:cs="Times New Roman"/>
          <w:sz w:val="20"/>
          <w:szCs w:val="20"/>
          <w:lang w:eastAsia="pl-PL"/>
        </w:rPr>
        <w:t>li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ny Piechowiak, Pana Łukasza Kowalskiego i Pani Agnieszki Stefańskiej</w:t>
      </w:r>
      <w:r w:rsidR="00C8658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- Biela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następującym składzie:</w:t>
      </w:r>
    </w:p>
    <w:p w14:paraId="46F831D4" w14:textId="77777777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Przewodniczący – Sekretarz Gminy i Miasta Witkowo - Pani Alicja </w:t>
      </w:r>
      <w:proofErr w:type="spellStart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Wentland</w:t>
      </w:r>
      <w:proofErr w:type="spellEnd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A9C5C1F" w14:textId="2300328E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Starszy wizytator Kuratorium Oświaty w Poznaniu - Pani </w:t>
      </w:r>
      <w:r w:rsidR="00C622FC">
        <w:rPr>
          <w:rFonts w:ascii="Century Gothic" w:eastAsia="Times New Roman" w:hAnsi="Century Gothic" w:cs="Times New Roman"/>
          <w:sz w:val="20"/>
          <w:szCs w:val="20"/>
          <w:lang w:eastAsia="pl-PL"/>
        </w:rPr>
        <w:t>Justyna Kasprzak-Rzeźniczak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B86DD64" w14:textId="21423B2B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Dyrektor Szkoły Podstawowej nr 1 im. Adama Borysa w Witkowie – Pan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Marian Łukowski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1FE80DC9" w14:textId="77777777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Eksperci:</w:t>
      </w:r>
    </w:p>
    <w:p w14:paraId="2465A44C" w14:textId="1DAE9F41" w:rsidR="003D0803" w:rsidRPr="003D0803" w:rsidRDefault="003D0803" w:rsidP="003D0803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Pani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Ewa Sławska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- mgr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chemi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i, kwalifikacje w zakresie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języka angielskiego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organizacji i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zarządzani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ośw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iatą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6A5CCE00" w14:textId="1ED9DEC3" w:rsidR="003D0803" w:rsidRPr="003D0803" w:rsidRDefault="003D0803" w:rsidP="003D0803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Pani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Elżbieta Zapłata-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Szwedziak</w:t>
      </w:r>
      <w:proofErr w:type="spellEnd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–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mgr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matematyki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kwalifikacje w zakresie nauczania początkowego,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religii,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zarządzania oświatą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nformatyki i terapii pedagogicznej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557C067" w14:textId="4B1C2B81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2" w:name="_Hlk111712949"/>
      <w:bookmarkStart w:id="3" w:name="_Hlk111713040"/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2</w:t>
      </w:r>
      <w:bookmarkEnd w:id="2"/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. </w:t>
      </w:r>
      <w:bookmarkEnd w:id="3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Traci moc Zarządzenie Nr </w:t>
      </w:r>
      <w:r w:rsidR="00C622FC">
        <w:rPr>
          <w:rFonts w:ascii="Century Gothic" w:eastAsia="Times New Roman" w:hAnsi="Century Gothic" w:cs="Times New Roman"/>
          <w:sz w:val="20"/>
          <w:szCs w:val="20"/>
          <w:lang w:eastAsia="pl-PL"/>
        </w:rPr>
        <w:t>75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/2022 Burmistrza Gminy i Miasta w Witkowie z dnia </w:t>
      </w:r>
      <w:r w:rsidR="00C622FC">
        <w:rPr>
          <w:rFonts w:ascii="Century Gothic" w:eastAsia="Times New Roman" w:hAnsi="Century Gothic" w:cs="Times New Roman"/>
          <w:sz w:val="20"/>
          <w:szCs w:val="20"/>
          <w:lang w:eastAsia="pl-PL"/>
        </w:rPr>
        <w:t>17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622FC">
        <w:rPr>
          <w:rFonts w:ascii="Century Gothic" w:eastAsia="Times New Roman" w:hAnsi="Century Gothic" w:cs="Times New Roman"/>
          <w:sz w:val="20"/>
          <w:szCs w:val="20"/>
          <w:lang w:eastAsia="pl-PL"/>
        </w:rPr>
        <w:t>sierpni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 2022r. w sprawie powołania Komisji Egzaminacyjnej związanej z awansem zawodowym dla nauczycieli </w:t>
      </w:r>
      <w:bookmarkStart w:id="4" w:name="_Hlk111713275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Szkoły Podstawowej nr 1 im. Adama Borysa </w:t>
      </w:r>
      <w:r w:rsidR="00A635F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w Witkowie.</w:t>
      </w:r>
      <w:bookmarkEnd w:id="4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p w14:paraId="127CE033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3.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Zarządzenie wchodzi w życie z dniem wydania. </w:t>
      </w:r>
    </w:p>
    <w:p w14:paraId="5BB1C185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D59DF9C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BE44AC7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15655F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FDEC660" w14:textId="77777777" w:rsidR="003D0803" w:rsidRPr="003D0803" w:rsidRDefault="003D0803" w:rsidP="003D0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D3B0D" w14:textId="77777777" w:rsidR="003D0803" w:rsidRPr="003D0803" w:rsidRDefault="003D0803" w:rsidP="003D0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A2AD5" w14:textId="77777777" w:rsidR="00DE6DEB" w:rsidRDefault="00DE6DEB"/>
    <w:sectPr w:rsidR="00DE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3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03"/>
    <w:rsid w:val="003D0803"/>
    <w:rsid w:val="00A635F3"/>
    <w:rsid w:val="00C622FC"/>
    <w:rsid w:val="00C86580"/>
    <w:rsid w:val="00DE6DEB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11E2"/>
  <w15:chartTrackingRefBased/>
  <w15:docId w15:val="{5F8EC41B-1F9D-4F89-A32C-F6C2834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2022-08-26T08:49:00Z</cp:lastPrinted>
  <dcterms:created xsi:type="dcterms:W3CDTF">2022-08-22T08:55:00Z</dcterms:created>
  <dcterms:modified xsi:type="dcterms:W3CDTF">2022-08-26T08:55:00Z</dcterms:modified>
</cp:coreProperties>
</file>